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6F86" w14:textId="2768B893" w:rsidR="00323B97" w:rsidRPr="00323B97" w:rsidRDefault="00323B97" w:rsidP="00323B97">
      <w:pPr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D6156D" wp14:editId="2600F00F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431925" cy="953135"/>
            <wp:effectExtent l="0" t="0" r="0" b="0"/>
            <wp:wrapNone/>
            <wp:docPr id="6" name="Picture 6" descr="C:\Users\lukkroko\AppData\Local\Microsoft\Windows\INetCache\Content.Word\logo-fundacja-final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kkroko\AppData\Local\Microsoft\Windows\INetCache\Content.Word\logo-fundacja-final_n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027">
        <w:rPr>
          <w:lang w:val="en-US"/>
        </w:rPr>
        <w:t xml:space="preserve"> </w:t>
      </w:r>
    </w:p>
    <w:p w14:paraId="14C51940" w14:textId="47B5CE43" w:rsidR="00FE0509" w:rsidRPr="00C716A3" w:rsidRDefault="00FE0509" w:rsidP="004325AA">
      <w:pPr>
        <w:jc w:val="both"/>
        <w:rPr>
          <w:sz w:val="18"/>
          <w:szCs w:val="18"/>
          <w:lang w:val="en-US"/>
        </w:rPr>
      </w:pPr>
      <w:r w:rsidRPr="00C716A3">
        <w:rPr>
          <w:rFonts w:ascii="Bariol Bold" w:eastAsia="Times New Roman" w:hAnsi="Bariol Bold" w:cs="Open Sans"/>
          <w:color w:val="83D0F5"/>
          <w:sz w:val="52"/>
          <w:szCs w:val="52"/>
          <w:lang w:val="en-US" w:eastAsia="pl-PL"/>
        </w:rPr>
        <w:t>NUTRICIA FOUNDATION</w:t>
      </w:r>
    </w:p>
    <w:p w14:paraId="498ACC17" w14:textId="328DF818" w:rsidR="003E3C53" w:rsidRPr="00C716A3" w:rsidRDefault="006709E4" w:rsidP="004325AA">
      <w:pPr>
        <w:rPr>
          <w:rFonts w:ascii="Bariol Bold" w:eastAsia="Times New Roman" w:hAnsi="Bariol Bold" w:cs="Open Sans"/>
          <w:color w:val="83D0F5"/>
          <w:sz w:val="48"/>
          <w:szCs w:val="48"/>
          <w:lang w:val="en-US" w:eastAsia="pl-PL"/>
        </w:rPr>
      </w:pPr>
      <w:r w:rsidRPr="00C716A3">
        <w:rPr>
          <w:rFonts w:ascii="Bariol Bold" w:eastAsia="Times New Roman" w:hAnsi="Bariol Bold" w:cs="Open Sans"/>
          <w:color w:val="83D0F5"/>
          <w:sz w:val="48"/>
          <w:szCs w:val="48"/>
          <w:lang w:val="en-US" w:eastAsia="pl-PL"/>
        </w:rPr>
        <w:t>Abstract of a</w:t>
      </w:r>
      <w:r w:rsidR="003E3C53" w:rsidRPr="00C716A3">
        <w:rPr>
          <w:rFonts w:ascii="Bariol Bold" w:eastAsia="Times New Roman" w:hAnsi="Bariol Bold" w:cs="Open Sans"/>
          <w:color w:val="83D0F5"/>
          <w:sz w:val="48"/>
          <w:szCs w:val="48"/>
          <w:lang w:val="en-US" w:eastAsia="pl-PL"/>
        </w:rPr>
        <w:t>pplication for grant</w:t>
      </w:r>
      <w:r w:rsidR="00010BF2" w:rsidRPr="00C716A3">
        <w:rPr>
          <w:rFonts w:ascii="Bariol Bold" w:eastAsia="Times New Roman" w:hAnsi="Bariol Bold" w:cs="Open Sans"/>
          <w:color w:val="83D0F5"/>
          <w:sz w:val="48"/>
          <w:szCs w:val="48"/>
          <w:lang w:val="en-US" w:eastAsia="pl-PL"/>
        </w:rPr>
        <w:t xml:space="preserve"> </w:t>
      </w:r>
      <w:r w:rsidR="00137823" w:rsidRPr="00C716A3">
        <w:rPr>
          <w:rFonts w:ascii="Bariol Bold" w:eastAsia="Times New Roman" w:hAnsi="Bariol Bold" w:cs="Open Sans"/>
          <w:color w:val="83D0F5"/>
          <w:sz w:val="48"/>
          <w:szCs w:val="48"/>
          <w:lang w:val="en-US" w:eastAsia="pl-PL"/>
        </w:rPr>
        <w:t>competition</w:t>
      </w:r>
    </w:p>
    <w:p w14:paraId="68666BC9" w14:textId="77777777" w:rsidR="00FE0509" w:rsidRPr="00FE0509" w:rsidRDefault="00FE0509" w:rsidP="00FE0509">
      <w:pPr>
        <w:ind w:firstLine="708"/>
        <w:jc w:val="both"/>
        <w:rPr>
          <w:lang w:val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91"/>
        <w:gridCol w:w="2551"/>
        <w:gridCol w:w="420"/>
      </w:tblGrid>
      <w:tr w:rsidR="00611B0A" w:rsidRPr="006709E4" w14:paraId="0DDA3CAD" w14:textId="77777777" w:rsidTr="00611B0A">
        <w:tc>
          <w:tcPr>
            <w:tcW w:w="9062" w:type="dxa"/>
            <w:gridSpan w:val="3"/>
            <w:shd w:val="clear" w:color="auto" w:fill="D9D9D9" w:themeFill="background1" w:themeFillShade="D9"/>
          </w:tcPr>
          <w:p w14:paraId="0F3C0D63" w14:textId="12D4901E" w:rsidR="00611B0A" w:rsidRPr="00611B0A" w:rsidRDefault="00611B0A" w:rsidP="00611B0A">
            <w:pPr>
              <w:spacing w:before="120" w:after="12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611B0A">
              <w:rPr>
                <w:b/>
                <w:bCs/>
                <w:sz w:val="20"/>
                <w:szCs w:val="20"/>
                <w:lang w:val="en-US"/>
              </w:rPr>
              <w:t>Type of application please mark X in the right place</w:t>
            </w:r>
          </w:p>
        </w:tc>
      </w:tr>
      <w:tr w:rsidR="00611B0A" w:rsidRPr="00611B0A" w14:paraId="3087B032" w14:textId="77777777" w:rsidTr="00611B0A">
        <w:tc>
          <w:tcPr>
            <w:tcW w:w="8642" w:type="dxa"/>
            <w:gridSpan w:val="2"/>
          </w:tcPr>
          <w:p w14:paraId="085664AF" w14:textId="190B6276" w:rsidR="00611B0A" w:rsidRPr="00611B0A" w:rsidRDefault="00611B0A" w:rsidP="00611B0A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  <w:r w:rsidRPr="00611B0A">
              <w:rPr>
                <w:sz w:val="20"/>
                <w:szCs w:val="20"/>
                <w:lang w:val="en-US"/>
              </w:rPr>
              <w:t>Application for research grant</w:t>
            </w:r>
          </w:p>
        </w:tc>
        <w:tc>
          <w:tcPr>
            <w:tcW w:w="420" w:type="dxa"/>
          </w:tcPr>
          <w:p w14:paraId="75614B03" w14:textId="77777777" w:rsidR="00611B0A" w:rsidRPr="00611B0A" w:rsidRDefault="00611B0A" w:rsidP="00611B0A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11B0A" w:rsidRPr="006709E4" w14:paraId="5504D8CF" w14:textId="77777777" w:rsidTr="00611B0A">
        <w:tc>
          <w:tcPr>
            <w:tcW w:w="8642" w:type="dxa"/>
            <w:gridSpan w:val="2"/>
          </w:tcPr>
          <w:p w14:paraId="08D1894B" w14:textId="013947B0" w:rsidR="00611B0A" w:rsidRPr="00611B0A" w:rsidRDefault="00611B0A" w:rsidP="00611B0A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  <w:r w:rsidRPr="00611B0A">
              <w:rPr>
                <w:sz w:val="20"/>
                <w:szCs w:val="20"/>
                <w:lang w:val="en-US"/>
              </w:rPr>
              <w:t>Application for research grant for doctoral candidates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11B0A">
              <w:rPr>
                <w:sz w:val="16"/>
                <w:szCs w:val="16"/>
                <w:lang w:val="en-US"/>
              </w:rPr>
              <w:t>(</w:t>
            </w:r>
            <w:r w:rsidRPr="00611B0A">
              <w:rPr>
                <w:i/>
                <w:iCs/>
                <w:sz w:val="16"/>
                <w:szCs w:val="16"/>
                <w:lang w:val="en-US"/>
              </w:rPr>
              <w:t>Please attach letter or approval from principal tutor</w:t>
            </w:r>
            <w:r w:rsidRPr="00611B0A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420" w:type="dxa"/>
          </w:tcPr>
          <w:p w14:paraId="698CAE3A" w14:textId="77777777" w:rsidR="00611B0A" w:rsidRPr="00611B0A" w:rsidRDefault="00611B0A" w:rsidP="00611B0A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E0509" w:rsidRPr="006709E4" w14:paraId="53F76B3D" w14:textId="77777777" w:rsidTr="00611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91" w:type="dxa"/>
          </w:tcPr>
          <w:p w14:paraId="7BD3BDF4" w14:textId="77777777" w:rsidR="00FE0509" w:rsidRPr="000B6FF2" w:rsidRDefault="00FE0509" w:rsidP="00FE050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1" w:type="dxa"/>
            <w:gridSpan w:val="2"/>
          </w:tcPr>
          <w:p w14:paraId="058ED7BF" w14:textId="693F6C2A" w:rsidR="00C02B06" w:rsidRPr="000B6FF2" w:rsidRDefault="00C02B06" w:rsidP="00FE0509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E3062" w:rsidRPr="00611B0A" w14:paraId="393DBDBE" w14:textId="77777777" w:rsidTr="00611B0A">
        <w:tc>
          <w:tcPr>
            <w:tcW w:w="9062" w:type="dxa"/>
            <w:gridSpan w:val="3"/>
            <w:shd w:val="clear" w:color="auto" w:fill="D9D9D9" w:themeFill="background1" w:themeFillShade="D9"/>
          </w:tcPr>
          <w:p w14:paraId="26522AB9" w14:textId="12F072E8" w:rsidR="007E3062" w:rsidRPr="00611B0A" w:rsidRDefault="007E3062" w:rsidP="00611B0A">
            <w:pPr>
              <w:spacing w:before="120" w:after="12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611B0A">
              <w:rPr>
                <w:b/>
                <w:bCs/>
                <w:sz w:val="20"/>
                <w:szCs w:val="20"/>
                <w:lang w:val="en-US"/>
              </w:rPr>
              <w:t>Title of project:</w:t>
            </w:r>
          </w:p>
        </w:tc>
      </w:tr>
      <w:tr w:rsidR="007E3062" w:rsidRPr="00611B0A" w14:paraId="150EA175" w14:textId="77777777" w:rsidTr="00611B0A">
        <w:tc>
          <w:tcPr>
            <w:tcW w:w="9062" w:type="dxa"/>
            <w:gridSpan w:val="3"/>
          </w:tcPr>
          <w:p w14:paraId="71EFBC10" w14:textId="77777777" w:rsidR="007E3062" w:rsidRPr="000B6FF2" w:rsidRDefault="007E3062" w:rsidP="00611B0A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55D9ED7B" w14:textId="1C26BD44" w:rsidR="00FE0509" w:rsidRPr="000B6FF2" w:rsidRDefault="00FE0509" w:rsidP="00FE0509">
      <w:pPr>
        <w:jc w:val="both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430A35" w:rsidRPr="000B6FF2" w14:paraId="12BE83CF" w14:textId="77777777" w:rsidTr="0076318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E3DC515" w14:textId="77777777" w:rsidR="00430A35" w:rsidRPr="000B6FF2" w:rsidRDefault="00430A35" w:rsidP="0076318B">
            <w:pPr>
              <w:pStyle w:val="Akapitzlist"/>
              <w:numPr>
                <w:ilvl w:val="0"/>
                <w:numId w:val="10"/>
              </w:numPr>
              <w:spacing w:before="120" w:after="120"/>
              <w:contextualSpacing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0B6FF2">
              <w:rPr>
                <w:b/>
                <w:bCs/>
                <w:sz w:val="20"/>
                <w:szCs w:val="20"/>
                <w:lang w:val="en-US"/>
              </w:rPr>
              <w:t>STRUCTURED ABSTRACT (max. 250 words)</w:t>
            </w:r>
          </w:p>
        </w:tc>
      </w:tr>
      <w:tr w:rsidR="00430A35" w:rsidRPr="000B6FF2" w14:paraId="1A4ADBAE" w14:textId="77777777" w:rsidTr="0076318B">
        <w:tc>
          <w:tcPr>
            <w:tcW w:w="3256" w:type="dxa"/>
            <w:shd w:val="clear" w:color="auto" w:fill="D9D9D9" w:themeFill="background1" w:themeFillShade="D9"/>
          </w:tcPr>
          <w:p w14:paraId="31D3531F" w14:textId="77777777" w:rsidR="00430A35" w:rsidRPr="000B6FF2" w:rsidRDefault="00430A35" w:rsidP="0076318B">
            <w:pPr>
              <w:pStyle w:val="Akapitzlist"/>
              <w:numPr>
                <w:ilvl w:val="0"/>
                <w:numId w:val="11"/>
              </w:numPr>
              <w:spacing w:before="120" w:after="120"/>
              <w:contextualSpacing w:val="0"/>
              <w:jc w:val="both"/>
              <w:rPr>
                <w:sz w:val="20"/>
                <w:szCs w:val="20"/>
                <w:lang w:val="en-US"/>
              </w:rPr>
            </w:pPr>
            <w:r w:rsidRPr="000B6FF2">
              <w:rPr>
                <w:sz w:val="20"/>
                <w:szCs w:val="20"/>
                <w:lang w:val="en-US"/>
              </w:rPr>
              <w:t>Background:</w:t>
            </w:r>
          </w:p>
        </w:tc>
        <w:tc>
          <w:tcPr>
            <w:tcW w:w="5806" w:type="dxa"/>
          </w:tcPr>
          <w:p w14:paraId="1328AB93" w14:textId="77777777" w:rsidR="00430A35" w:rsidRPr="000B6FF2" w:rsidRDefault="00430A35" w:rsidP="0076318B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30A35" w:rsidRPr="000B6FF2" w14:paraId="4375C9DC" w14:textId="77777777" w:rsidTr="0076318B">
        <w:tc>
          <w:tcPr>
            <w:tcW w:w="3256" w:type="dxa"/>
            <w:shd w:val="clear" w:color="auto" w:fill="D9D9D9" w:themeFill="background1" w:themeFillShade="D9"/>
          </w:tcPr>
          <w:p w14:paraId="44DA5B4E" w14:textId="77777777" w:rsidR="00430A35" w:rsidRPr="000B6FF2" w:rsidRDefault="00430A35" w:rsidP="0076318B">
            <w:pPr>
              <w:pStyle w:val="Akapitzlist"/>
              <w:numPr>
                <w:ilvl w:val="0"/>
                <w:numId w:val="11"/>
              </w:numPr>
              <w:spacing w:before="120" w:after="120"/>
              <w:contextualSpacing w:val="0"/>
              <w:jc w:val="both"/>
              <w:rPr>
                <w:sz w:val="20"/>
                <w:szCs w:val="20"/>
                <w:lang w:val="en-US"/>
              </w:rPr>
            </w:pPr>
            <w:r w:rsidRPr="000B6FF2">
              <w:rPr>
                <w:sz w:val="20"/>
                <w:szCs w:val="20"/>
                <w:lang w:val="en-US"/>
              </w:rPr>
              <w:t xml:space="preserve">Aim: </w:t>
            </w:r>
          </w:p>
        </w:tc>
        <w:tc>
          <w:tcPr>
            <w:tcW w:w="5806" w:type="dxa"/>
          </w:tcPr>
          <w:p w14:paraId="07EDA8EA" w14:textId="77777777" w:rsidR="00430A35" w:rsidRPr="000B6FF2" w:rsidRDefault="00430A35" w:rsidP="0076318B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30A35" w:rsidRPr="000B6FF2" w14:paraId="160022EE" w14:textId="77777777" w:rsidTr="0076318B">
        <w:tc>
          <w:tcPr>
            <w:tcW w:w="3256" w:type="dxa"/>
            <w:shd w:val="clear" w:color="auto" w:fill="D9D9D9" w:themeFill="background1" w:themeFillShade="D9"/>
          </w:tcPr>
          <w:p w14:paraId="18CDE73F" w14:textId="77777777" w:rsidR="00430A35" w:rsidRPr="000B6FF2" w:rsidRDefault="00430A35" w:rsidP="0076318B">
            <w:pPr>
              <w:pStyle w:val="Akapitzlist"/>
              <w:numPr>
                <w:ilvl w:val="0"/>
                <w:numId w:val="11"/>
              </w:numPr>
              <w:spacing w:before="120" w:after="120"/>
              <w:contextualSpacing w:val="0"/>
              <w:jc w:val="both"/>
              <w:rPr>
                <w:sz w:val="20"/>
                <w:szCs w:val="20"/>
                <w:lang w:val="en-US"/>
              </w:rPr>
            </w:pPr>
            <w:r w:rsidRPr="000B6FF2">
              <w:rPr>
                <w:sz w:val="20"/>
                <w:szCs w:val="20"/>
                <w:lang w:val="en-US"/>
              </w:rPr>
              <w:t xml:space="preserve">Study design: </w:t>
            </w:r>
          </w:p>
        </w:tc>
        <w:tc>
          <w:tcPr>
            <w:tcW w:w="5806" w:type="dxa"/>
          </w:tcPr>
          <w:p w14:paraId="2E2D2C10" w14:textId="77777777" w:rsidR="00430A35" w:rsidRPr="000B6FF2" w:rsidRDefault="00430A35" w:rsidP="0076318B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30A35" w:rsidRPr="000B6FF2" w14:paraId="310E7AF3" w14:textId="77777777" w:rsidTr="0076318B">
        <w:tc>
          <w:tcPr>
            <w:tcW w:w="3256" w:type="dxa"/>
            <w:shd w:val="clear" w:color="auto" w:fill="D9D9D9" w:themeFill="background1" w:themeFillShade="D9"/>
          </w:tcPr>
          <w:p w14:paraId="1E48B205" w14:textId="77777777" w:rsidR="00430A35" w:rsidRPr="000B6FF2" w:rsidRDefault="00430A35" w:rsidP="0076318B">
            <w:pPr>
              <w:pStyle w:val="Akapitzlist"/>
              <w:numPr>
                <w:ilvl w:val="0"/>
                <w:numId w:val="11"/>
              </w:numPr>
              <w:spacing w:before="120" w:after="120"/>
              <w:contextualSpacing w:val="0"/>
              <w:jc w:val="both"/>
              <w:rPr>
                <w:sz w:val="20"/>
                <w:szCs w:val="20"/>
                <w:lang w:val="en-US"/>
              </w:rPr>
            </w:pPr>
            <w:r w:rsidRPr="000B6FF2">
              <w:rPr>
                <w:sz w:val="20"/>
                <w:szCs w:val="20"/>
                <w:lang w:val="en-US"/>
              </w:rPr>
              <w:t xml:space="preserve">Methods &amp; Analysis: </w:t>
            </w:r>
          </w:p>
        </w:tc>
        <w:tc>
          <w:tcPr>
            <w:tcW w:w="5806" w:type="dxa"/>
          </w:tcPr>
          <w:p w14:paraId="65E22E13" w14:textId="77777777" w:rsidR="00430A35" w:rsidRPr="000B6FF2" w:rsidRDefault="00430A35" w:rsidP="0076318B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30A35" w:rsidRPr="000B6FF2" w14:paraId="6B53D895" w14:textId="77777777" w:rsidTr="0076318B">
        <w:tc>
          <w:tcPr>
            <w:tcW w:w="3256" w:type="dxa"/>
            <w:shd w:val="clear" w:color="auto" w:fill="D9D9D9" w:themeFill="background1" w:themeFillShade="D9"/>
          </w:tcPr>
          <w:p w14:paraId="138F9346" w14:textId="7A2A474A" w:rsidR="00430A35" w:rsidRPr="000B6FF2" w:rsidRDefault="006709E4" w:rsidP="0076318B">
            <w:pPr>
              <w:pStyle w:val="Akapitzlist"/>
              <w:numPr>
                <w:ilvl w:val="0"/>
                <w:numId w:val="11"/>
              </w:numPr>
              <w:spacing w:before="120" w:after="120"/>
              <w:contextualSpacing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Sample size</w:t>
            </w:r>
            <w:r w:rsidR="00430A35" w:rsidRPr="000B6FF2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806" w:type="dxa"/>
          </w:tcPr>
          <w:p w14:paraId="0611937D" w14:textId="77777777" w:rsidR="00430A35" w:rsidRPr="000B6FF2" w:rsidRDefault="00430A35" w:rsidP="0076318B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2367B44D" w14:textId="5C7CB095" w:rsidR="00430A35" w:rsidRDefault="00430A35" w:rsidP="00335588">
      <w:pPr>
        <w:pStyle w:val="Akapitzlist"/>
        <w:spacing w:line="480" w:lineRule="auto"/>
        <w:jc w:val="both"/>
        <w:rPr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70C34" w:rsidRPr="00407E45" w14:paraId="7087A2F3" w14:textId="77777777" w:rsidTr="0076318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C0B8204" w14:textId="32723483" w:rsidR="00E901D1" w:rsidRPr="00E901D1" w:rsidRDefault="00AB35B2" w:rsidP="00EF07CC">
            <w:pPr>
              <w:pStyle w:val="Akapitzlist"/>
              <w:numPr>
                <w:ilvl w:val="0"/>
                <w:numId w:val="10"/>
              </w:numPr>
              <w:spacing w:before="120" w:after="120"/>
              <w:contextualSpacing w:val="0"/>
              <w:jc w:val="both"/>
              <w:rPr>
                <w:b/>
                <w:bCs/>
                <w:lang w:val="en-US"/>
              </w:rPr>
            </w:pPr>
            <w:r w:rsidRPr="000B6FF2">
              <w:rPr>
                <w:b/>
                <w:bCs/>
                <w:sz w:val="20"/>
                <w:szCs w:val="20"/>
                <w:lang w:val="en-US"/>
              </w:rPr>
              <w:t>“</w:t>
            </w:r>
            <w:r w:rsidR="00270C34" w:rsidRPr="000B6FF2">
              <w:rPr>
                <w:b/>
                <w:bCs/>
                <w:sz w:val="20"/>
                <w:szCs w:val="20"/>
                <w:lang w:val="en-US"/>
              </w:rPr>
              <w:t>WHAT IS KNOWN”</w:t>
            </w:r>
            <w:r w:rsidRPr="000B6FF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70C34" w:rsidRPr="000B6FF2">
              <w:rPr>
                <w:b/>
                <w:bCs/>
                <w:sz w:val="20"/>
                <w:szCs w:val="20"/>
                <w:lang w:val="en-US"/>
              </w:rPr>
              <w:t>&amp;</w:t>
            </w:r>
            <w:r w:rsidRPr="000B6FF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70C34" w:rsidRPr="000B6FF2">
              <w:rPr>
                <w:b/>
                <w:bCs/>
                <w:sz w:val="20"/>
                <w:szCs w:val="20"/>
                <w:lang w:val="en-US"/>
              </w:rPr>
              <w:t>“WHAT IS NEW” (max. 1</w:t>
            </w:r>
            <w:r w:rsidR="00C15F2D">
              <w:rPr>
                <w:b/>
                <w:bCs/>
                <w:sz w:val="20"/>
                <w:szCs w:val="20"/>
                <w:lang w:val="en-US"/>
              </w:rPr>
              <w:t>5</w:t>
            </w:r>
            <w:r w:rsidR="00270C34" w:rsidRPr="000B6FF2">
              <w:rPr>
                <w:b/>
                <w:bCs/>
                <w:sz w:val="20"/>
                <w:szCs w:val="20"/>
                <w:lang w:val="en-US"/>
              </w:rPr>
              <w:t>0 words):</w:t>
            </w:r>
            <w:r w:rsidR="00270C34">
              <w:rPr>
                <w:b/>
                <w:bCs/>
                <w:lang w:val="en-US"/>
              </w:rPr>
              <w:t xml:space="preserve"> </w:t>
            </w:r>
            <w:r w:rsidR="00C15F2D" w:rsidRPr="00C15F2D">
              <w:rPr>
                <w:i/>
                <w:iCs/>
                <w:sz w:val="18"/>
                <w:szCs w:val="18"/>
                <w:lang w:val="en-US"/>
              </w:rPr>
              <w:t xml:space="preserve">Please describe </w:t>
            </w:r>
            <w:r w:rsidR="00E901D1">
              <w:rPr>
                <w:i/>
                <w:iCs/>
                <w:sz w:val="18"/>
                <w:szCs w:val="18"/>
                <w:lang w:val="en-US"/>
              </w:rPr>
              <w:t xml:space="preserve">in two or three single sentence bullet points the state of current knowledge on the topic before the start of the project, and </w:t>
            </w:r>
            <w:r w:rsidR="00C15F2D" w:rsidRPr="00C15F2D">
              <w:rPr>
                <w:i/>
                <w:iCs/>
                <w:sz w:val="18"/>
                <w:szCs w:val="18"/>
                <w:lang w:val="en-US"/>
              </w:rPr>
              <w:t>why do you want to perform your study</w:t>
            </w:r>
            <w:r w:rsidR="00C15F2D">
              <w:rPr>
                <w:i/>
                <w:iCs/>
                <w:sz w:val="18"/>
                <w:szCs w:val="18"/>
                <w:lang w:val="en-US"/>
              </w:rPr>
              <w:t>.</w:t>
            </w:r>
            <w:r w:rsidR="00E901D1">
              <w:rPr>
                <w:i/>
                <w:iCs/>
                <w:sz w:val="18"/>
                <w:szCs w:val="18"/>
                <w:lang w:val="en-US"/>
              </w:rPr>
              <w:t xml:space="preserve"> Be very specific. </w:t>
            </w:r>
          </w:p>
        </w:tc>
      </w:tr>
      <w:tr w:rsidR="00270C34" w:rsidRPr="000B6FF2" w14:paraId="19E3FA16" w14:textId="77777777" w:rsidTr="0076318B">
        <w:tc>
          <w:tcPr>
            <w:tcW w:w="3256" w:type="dxa"/>
            <w:shd w:val="clear" w:color="auto" w:fill="D9D9D9" w:themeFill="background1" w:themeFillShade="D9"/>
          </w:tcPr>
          <w:p w14:paraId="1E8339C4" w14:textId="491C62E0" w:rsidR="00270C34" w:rsidRPr="000B6FF2" w:rsidRDefault="00270C34" w:rsidP="00270C34">
            <w:pPr>
              <w:pStyle w:val="Akapitzlist"/>
              <w:numPr>
                <w:ilvl w:val="0"/>
                <w:numId w:val="13"/>
              </w:numPr>
              <w:spacing w:before="120" w:after="120"/>
              <w:contextualSpacing w:val="0"/>
              <w:jc w:val="both"/>
              <w:rPr>
                <w:sz w:val="20"/>
                <w:szCs w:val="20"/>
                <w:lang w:val="en-US"/>
              </w:rPr>
            </w:pPr>
            <w:r w:rsidRPr="000B6FF2">
              <w:rPr>
                <w:sz w:val="20"/>
                <w:szCs w:val="20"/>
                <w:lang w:val="en-US"/>
              </w:rPr>
              <w:t>What is known:</w:t>
            </w:r>
          </w:p>
        </w:tc>
        <w:tc>
          <w:tcPr>
            <w:tcW w:w="5806" w:type="dxa"/>
          </w:tcPr>
          <w:p w14:paraId="2B4BE6DA" w14:textId="77777777" w:rsidR="00270C34" w:rsidRPr="000B6FF2" w:rsidRDefault="00270C34" w:rsidP="0076318B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70C34" w:rsidRPr="000B6FF2" w14:paraId="58A74F41" w14:textId="77777777" w:rsidTr="0076318B">
        <w:tc>
          <w:tcPr>
            <w:tcW w:w="3256" w:type="dxa"/>
            <w:shd w:val="clear" w:color="auto" w:fill="D9D9D9" w:themeFill="background1" w:themeFillShade="D9"/>
          </w:tcPr>
          <w:p w14:paraId="59FDDD01" w14:textId="51BF4CF7" w:rsidR="00270C34" w:rsidRPr="000B6FF2" w:rsidRDefault="00270C34" w:rsidP="00270C34">
            <w:pPr>
              <w:pStyle w:val="Akapitzlist"/>
              <w:numPr>
                <w:ilvl w:val="0"/>
                <w:numId w:val="13"/>
              </w:numPr>
              <w:spacing w:before="120" w:after="120"/>
              <w:contextualSpacing w:val="0"/>
              <w:jc w:val="both"/>
              <w:rPr>
                <w:sz w:val="20"/>
                <w:szCs w:val="20"/>
                <w:lang w:val="en-US"/>
              </w:rPr>
            </w:pPr>
            <w:r w:rsidRPr="000B6FF2">
              <w:rPr>
                <w:sz w:val="20"/>
                <w:szCs w:val="20"/>
                <w:lang w:val="en-US"/>
              </w:rPr>
              <w:t>What is new:</w:t>
            </w:r>
          </w:p>
        </w:tc>
        <w:tc>
          <w:tcPr>
            <w:tcW w:w="5806" w:type="dxa"/>
          </w:tcPr>
          <w:p w14:paraId="7B146659" w14:textId="77777777" w:rsidR="00270C34" w:rsidRPr="000B6FF2" w:rsidRDefault="00270C34" w:rsidP="0076318B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15F2D" w:rsidRPr="006709E4" w14:paraId="300E4845" w14:textId="77777777" w:rsidTr="0076318B">
        <w:tc>
          <w:tcPr>
            <w:tcW w:w="3256" w:type="dxa"/>
            <w:shd w:val="clear" w:color="auto" w:fill="D9D9D9" w:themeFill="background1" w:themeFillShade="D9"/>
          </w:tcPr>
          <w:p w14:paraId="7B78A520" w14:textId="3BD72B39" w:rsidR="00C15F2D" w:rsidRPr="000B6FF2" w:rsidRDefault="00C15F2D" w:rsidP="00270C34">
            <w:pPr>
              <w:pStyle w:val="Akapitzlist"/>
              <w:numPr>
                <w:ilvl w:val="0"/>
                <w:numId w:val="13"/>
              </w:numPr>
              <w:spacing w:before="120" w:after="120"/>
              <w:contextualSpacing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C15F2D">
              <w:rPr>
                <w:sz w:val="20"/>
                <w:szCs w:val="20"/>
                <w:lang w:val="en-US"/>
              </w:rPr>
              <w:t>easons for conducting the study</w:t>
            </w:r>
          </w:p>
        </w:tc>
        <w:tc>
          <w:tcPr>
            <w:tcW w:w="5806" w:type="dxa"/>
          </w:tcPr>
          <w:p w14:paraId="5E63A719" w14:textId="77777777" w:rsidR="00C15F2D" w:rsidRPr="000B6FF2" w:rsidRDefault="00C15F2D" w:rsidP="0076318B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137B0CEB" w14:textId="2C5DE5FF" w:rsidR="00B344F2" w:rsidRDefault="00B344F2" w:rsidP="00B77F30">
      <w:pPr>
        <w:rPr>
          <w:sz w:val="20"/>
          <w:szCs w:val="20"/>
          <w:lang w:val="en-US"/>
        </w:rPr>
      </w:pPr>
    </w:p>
    <w:p w14:paraId="294D2E12" w14:textId="10ED387E" w:rsidR="00C716A3" w:rsidRDefault="00C716A3" w:rsidP="00B77F30">
      <w:pPr>
        <w:rPr>
          <w:sz w:val="20"/>
          <w:szCs w:val="20"/>
          <w:lang w:val="en-US"/>
        </w:rPr>
      </w:pPr>
    </w:p>
    <w:p w14:paraId="779CE5FA" w14:textId="5E296DBF" w:rsidR="00C716A3" w:rsidRDefault="00C716A3" w:rsidP="00C716A3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……………………………………………………………….</w:t>
      </w:r>
    </w:p>
    <w:p w14:paraId="1544F4CF" w14:textId="6DEB8F88" w:rsidR="00C716A3" w:rsidRPr="00C716A3" w:rsidRDefault="00C716A3" w:rsidP="00C716A3">
      <w:pPr>
        <w:jc w:val="right"/>
        <w:rPr>
          <w:sz w:val="20"/>
          <w:szCs w:val="20"/>
          <w:lang w:val="en-US"/>
        </w:rPr>
      </w:pPr>
      <w:r w:rsidRPr="000B6FF2">
        <w:rPr>
          <w:sz w:val="20"/>
          <w:szCs w:val="20"/>
          <w:lang w:val="en-US"/>
        </w:rPr>
        <w:t>Signature of principal investigator</w:t>
      </w:r>
    </w:p>
    <w:sectPr w:rsidR="00C716A3" w:rsidRPr="00C716A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34D1D" w14:textId="77777777" w:rsidR="00C657C6" w:rsidRDefault="00C657C6" w:rsidP="00323B97">
      <w:pPr>
        <w:spacing w:after="0" w:line="240" w:lineRule="auto"/>
      </w:pPr>
      <w:r>
        <w:separator/>
      </w:r>
    </w:p>
  </w:endnote>
  <w:endnote w:type="continuationSeparator" w:id="0">
    <w:p w14:paraId="5B856EF6" w14:textId="77777777" w:rsidR="00C657C6" w:rsidRDefault="00C657C6" w:rsidP="0032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iol Bold">
    <w:altName w:val="Calibri"/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E412" w14:textId="6187E6F1" w:rsidR="00FE0509" w:rsidRPr="00FF0A17" w:rsidRDefault="00137823" w:rsidP="00FE0509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26"/>
      </w:tabs>
      <w:rPr>
        <w:rFonts w:ascii="Cambria" w:hAnsi="Cambria"/>
        <w:sz w:val="16"/>
        <w:lang w:val="en-US"/>
      </w:rPr>
    </w:pPr>
    <w:r w:rsidRPr="00137823">
      <w:rPr>
        <w:rFonts w:ascii="Cambria" w:hAnsi="Cambria"/>
        <w:sz w:val="16"/>
        <w:lang w:val="en-US"/>
      </w:rPr>
      <w:t xml:space="preserve">Application for </w:t>
    </w:r>
    <w:r>
      <w:rPr>
        <w:rFonts w:ascii="Cambria" w:hAnsi="Cambria"/>
        <w:sz w:val="16"/>
        <w:lang w:val="en-US"/>
      </w:rPr>
      <w:t xml:space="preserve">a </w:t>
    </w:r>
    <w:r w:rsidRPr="00137823">
      <w:rPr>
        <w:rFonts w:ascii="Cambria" w:hAnsi="Cambria"/>
        <w:sz w:val="16"/>
        <w:lang w:val="en-US"/>
      </w:rPr>
      <w:t>grant</w:t>
    </w:r>
    <w:r>
      <w:rPr>
        <w:rFonts w:ascii="Cambria" w:hAnsi="Cambria"/>
        <w:sz w:val="16"/>
        <w:lang w:val="en-US"/>
      </w:rPr>
      <w:t xml:space="preserve"> competition </w:t>
    </w:r>
    <w:r w:rsidR="00FE0509">
      <w:rPr>
        <w:rFonts w:ascii="Cambria" w:hAnsi="Cambria"/>
        <w:sz w:val="16"/>
        <w:lang w:val="en-US"/>
      </w:rPr>
      <w:t>2021</w:t>
    </w:r>
    <w:r w:rsidR="00FE0509">
      <w:rPr>
        <w:rFonts w:ascii="Cambria" w:hAnsi="Cambria"/>
        <w:sz w:val="16"/>
        <w:lang w:val="en-US"/>
      </w:rPr>
      <w:tab/>
      <w:t>Page</w:t>
    </w:r>
    <w:r w:rsidR="00FE0509" w:rsidRPr="00FF0A17">
      <w:rPr>
        <w:rFonts w:ascii="Cambria" w:hAnsi="Cambria"/>
        <w:sz w:val="16"/>
        <w:lang w:val="en-US"/>
      </w:rPr>
      <w:t xml:space="preserve"> </w:t>
    </w:r>
    <w:r w:rsidR="00FE0509" w:rsidRPr="00990C05">
      <w:rPr>
        <w:rFonts w:ascii="Calibri" w:hAnsi="Calibri"/>
        <w:sz w:val="16"/>
      </w:rPr>
      <w:fldChar w:fldCharType="begin"/>
    </w:r>
    <w:r w:rsidR="00FE0509" w:rsidRPr="00FF0A17">
      <w:rPr>
        <w:sz w:val="16"/>
        <w:lang w:val="en-US"/>
      </w:rPr>
      <w:instrText>PAGE   \* MERGEFORMAT</w:instrText>
    </w:r>
    <w:r w:rsidR="00FE0509" w:rsidRPr="00990C05">
      <w:rPr>
        <w:rFonts w:ascii="Calibri" w:hAnsi="Calibri"/>
        <w:sz w:val="16"/>
      </w:rPr>
      <w:fldChar w:fldCharType="separate"/>
    </w:r>
    <w:r w:rsidR="00FE0509" w:rsidRPr="00FE0509">
      <w:rPr>
        <w:rFonts w:ascii="Calibri" w:hAnsi="Calibri"/>
        <w:sz w:val="16"/>
        <w:lang w:val="en-US"/>
      </w:rPr>
      <w:t>2</w:t>
    </w:r>
    <w:r w:rsidR="00FE0509" w:rsidRPr="00990C05">
      <w:rPr>
        <w:rFonts w:ascii="Cambria" w:hAnsi="Cambria"/>
        <w:sz w:val="16"/>
      </w:rPr>
      <w:fldChar w:fldCharType="end"/>
    </w:r>
  </w:p>
  <w:p w14:paraId="4D7D7309" w14:textId="77777777" w:rsidR="00FE0509" w:rsidRPr="00FE0509" w:rsidRDefault="00FE050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8F83" w14:textId="77777777" w:rsidR="00C657C6" w:rsidRDefault="00C657C6" w:rsidP="00323B97">
      <w:pPr>
        <w:spacing w:after="0" w:line="240" w:lineRule="auto"/>
      </w:pPr>
      <w:r>
        <w:separator/>
      </w:r>
    </w:p>
  </w:footnote>
  <w:footnote w:type="continuationSeparator" w:id="0">
    <w:p w14:paraId="38089982" w14:textId="77777777" w:rsidR="00C657C6" w:rsidRDefault="00C657C6" w:rsidP="0032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8D39" w14:textId="77777777" w:rsidR="00323B97" w:rsidRPr="00323B97" w:rsidRDefault="00323B97" w:rsidP="00323B97">
    <w:pPr>
      <w:pStyle w:val="Nagwek"/>
      <w:jc w:val="center"/>
      <w:rPr>
        <w:sz w:val="14"/>
        <w:szCs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2A0"/>
    <w:multiLevelType w:val="hybridMultilevel"/>
    <w:tmpl w:val="2FAE9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0FEB"/>
    <w:multiLevelType w:val="hybridMultilevel"/>
    <w:tmpl w:val="BADE8B86"/>
    <w:lvl w:ilvl="0" w:tplc="05F6F09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B51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A9356F"/>
    <w:multiLevelType w:val="hybridMultilevel"/>
    <w:tmpl w:val="B120A1C8"/>
    <w:lvl w:ilvl="0" w:tplc="DD8AB83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0557D"/>
    <w:multiLevelType w:val="hybridMultilevel"/>
    <w:tmpl w:val="DE70FB1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FC42558"/>
    <w:multiLevelType w:val="hybridMultilevel"/>
    <w:tmpl w:val="AE56B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00B11"/>
    <w:multiLevelType w:val="hybridMultilevel"/>
    <w:tmpl w:val="C1B24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B0F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55F67CA"/>
    <w:multiLevelType w:val="hybridMultilevel"/>
    <w:tmpl w:val="E7288EA0"/>
    <w:lvl w:ilvl="0" w:tplc="DEB2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217C45"/>
    <w:multiLevelType w:val="hybridMultilevel"/>
    <w:tmpl w:val="8298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F6B61"/>
    <w:multiLevelType w:val="hybridMultilevel"/>
    <w:tmpl w:val="C1B24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D0210"/>
    <w:multiLevelType w:val="hybridMultilevel"/>
    <w:tmpl w:val="1C6A68E4"/>
    <w:lvl w:ilvl="0" w:tplc="46989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85A34"/>
    <w:multiLevelType w:val="hybridMultilevel"/>
    <w:tmpl w:val="7FB821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A66E85"/>
    <w:multiLevelType w:val="hybridMultilevel"/>
    <w:tmpl w:val="465CC4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ABB6773"/>
    <w:multiLevelType w:val="hybridMultilevel"/>
    <w:tmpl w:val="031CC04E"/>
    <w:lvl w:ilvl="0" w:tplc="58E6C0D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9A32B3"/>
    <w:multiLevelType w:val="hybridMultilevel"/>
    <w:tmpl w:val="BA249C60"/>
    <w:lvl w:ilvl="0" w:tplc="A8C62D1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6C821CE"/>
    <w:multiLevelType w:val="hybridMultilevel"/>
    <w:tmpl w:val="C1B24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5"/>
  </w:num>
  <w:num w:numId="5">
    <w:abstractNumId w:val="8"/>
  </w:num>
  <w:num w:numId="6">
    <w:abstractNumId w:val="4"/>
  </w:num>
  <w:num w:numId="7">
    <w:abstractNumId w:val="13"/>
  </w:num>
  <w:num w:numId="8">
    <w:abstractNumId w:val="9"/>
  </w:num>
  <w:num w:numId="9">
    <w:abstractNumId w:val="12"/>
  </w:num>
  <w:num w:numId="10">
    <w:abstractNumId w:val="3"/>
  </w:num>
  <w:num w:numId="11">
    <w:abstractNumId w:val="6"/>
  </w:num>
  <w:num w:numId="12">
    <w:abstractNumId w:val="11"/>
  </w:num>
  <w:num w:numId="13">
    <w:abstractNumId w:val="10"/>
  </w:num>
  <w:num w:numId="14">
    <w:abstractNumId w:val="0"/>
  </w:num>
  <w:num w:numId="15">
    <w:abstractNumId w:val="1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97"/>
    <w:rsid w:val="00010BF2"/>
    <w:rsid w:val="00021C92"/>
    <w:rsid w:val="000564D6"/>
    <w:rsid w:val="00070955"/>
    <w:rsid w:val="00086530"/>
    <w:rsid w:val="000B6FF2"/>
    <w:rsid w:val="00103961"/>
    <w:rsid w:val="00137823"/>
    <w:rsid w:val="0015591F"/>
    <w:rsid w:val="00167C49"/>
    <w:rsid w:val="00183C97"/>
    <w:rsid w:val="001E3EF5"/>
    <w:rsid w:val="00211BE4"/>
    <w:rsid w:val="0021363E"/>
    <w:rsid w:val="00244210"/>
    <w:rsid w:val="00270C34"/>
    <w:rsid w:val="002A352F"/>
    <w:rsid w:val="002B6368"/>
    <w:rsid w:val="002C215F"/>
    <w:rsid w:val="00323B97"/>
    <w:rsid w:val="00335588"/>
    <w:rsid w:val="00352C14"/>
    <w:rsid w:val="00364E49"/>
    <w:rsid w:val="003817CB"/>
    <w:rsid w:val="003C0027"/>
    <w:rsid w:val="003E3C53"/>
    <w:rsid w:val="003E3FDC"/>
    <w:rsid w:val="003E4ACE"/>
    <w:rsid w:val="00407E45"/>
    <w:rsid w:val="0041261D"/>
    <w:rsid w:val="00427980"/>
    <w:rsid w:val="00430A35"/>
    <w:rsid w:val="004325AA"/>
    <w:rsid w:val="00441430"/>
    <w:rsid w:val="004A49D0"/>
    <w:rsid w:val="004D5106"/>
    <w:rsid w:val="004E198D"/>
    <w:rsid w:val="005065A4"/>
    <w:rsid w:val="0051676B"/>
    <w:rsid w:val="0058627B"/>
    <w:rsid w:val="00587AE9"/>
    <w:rsid w:val="005A1D63"/>
    <w:rsid w:val="005F3C9D"/>
    <w:rsid w:val="005F69FA"/>
    <w:rsid w:val="00611B0A"/>
    <w:rsid w:val="006709E4"/>
    <w:rsid w:val="006B5865"/>
    <w:rsid w:val="006C58DF"/>
    <w:rsid w:val="006F2527"/>
    <w:rsid w:val="007204A9"/>
    <w:rsid w:val="0072244A"/>
    <w:rsid w:val="007A1A30"/>
    <w:rsid w:val="007A7228"/>
    <w:rsid w:val="007C2761"/>
    <w:rsid w:val="007C2DE7"/>
    <w:rsid w:val="007C5645"/>
    <w:rsid w:val="007D6CF8"/>
    <w:rsid w:val="007E3062"/>
    <w:rsid w:val="007F4C17"/>
    <w:rsid w:val="00804A7C"/>
    <w:rsid w:val="00884FA1"/>
    <w:rsid w:val="00890E14"/>
    <w:rsid w:val="00942615"/>
    <w:rsid w:val="00954667"/>
    <w:rsid w:val="009C6D67"/>
    <w:rsid w:val="009E5164"/>
    <w:rsid w:val="00A7127B"/>
    <w:rsid w:val="00A82DC1"/>
    <w:rsid w:val="00AB35B2"/>
    <w:rsid w:val="00AC17D0"/>
    <w:rsid w:val="00AD6A35"/>
    <w:rsid w:val="00B344F2"/>
    <w:rsid w:val="00B371CA"/>
    <w:rsid w:val="00B551BC"/>
    <w:rsid w:val="00B74A4F"/>
    <w:rsid w:val="00B77F30"/>
    <w:rsid w:val="00B80A67"/>
    <w:rsid w:val="00B83331"/>
    <w:rsid w:val="00C02B06"/>
    <w:rsid w:val="00C15F2D"/>
    <w:rsid w:val="00C51B45"/>
    <w:rsid w:val="00C657C6"/>
    <w:rsid w:val="00C716A3"/>
    <w:rsid w:val="00C75440"/>
    <w:rsid w:val="00CF481C"/>
    <w:rsid w:val="00D06E61"/>
    <w:rsid w:val="00D116BF"/>
    <w:rsid w:val="00D57C1F"/>
    <w:rsid w:val="00DB3F33"/>
    <w:rsid w:val="00DC65CC"/>
    <w:rsid w:val="00E00335"/>
    <w:rsid w:val="00E901D1"/>
    <w:rsid w:val="00E9111C"/>
    <w:rsid w:val="00EA3499"/>
    <w:rsid w:val="00EB3F59"/>
    <w:rsid w:val="00ED4D74"/>
    <w:rsid w:val="00EF07CC"/>
    <w:rsid w:val="00F46A3E"/>
    <w:rsid w:val="00F66E9E"/>
    <w:rsid w:val="00F73A81"/>
    <w:rsid w:val="00F80DC1"/>
    <w:rsid w:val="00FB3353"/>
    <w:rsid w:val="00FE0509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44DE6A"/>
  <w15:chartTrackingRefBased/>
  <w15:docId w15:val="{C3FA3898-73EA-45FE-835C-48889AF8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3B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3B97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323B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3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B97"/>
  </w:style>
  <w:style w:type="paragraph" w:styleId="Stopka">
    <w:name w:val="footer"/>
    <w:basedOn w:val="Normalny"/>
    <w:link w:val="StopkaZnak"/>
    <w:uiPriority w:val="99"/>
    <w:unhideWhenUsed/>
    <w:rsid w:val="00323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B97"/>
  </w:style>
  <w:style w:type="paragraph" w:styleId="NormalnyWeb">
    <w:name w:val="Normal (Web)"/>
    <w:basedOn w:val="Normalny"/>
    <w:uiPriority w:val="99"/>
    <w:unhideWhenUsed/>
    <w:rsid w:val="0032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E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1C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213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363E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1363E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B344F2"/>
  </w:style>
  <w:style w:type="character" w:styleId="Odwoaniedokomentarza">
    <w:name w:val="annotation reference"/>
    <w:basedOn w:val="Domylnaczcionkaakapitu"/>
    <w:uiPriority w:val="99"/>
    <w:semiHidden/>
    <w:unhideWhenUsed/>
    <w:rsid w:val="00E911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1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1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1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11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9111C"/>
    <w:pPr>
      <w:spacing w:after="0" w:line="240" w:lineRule="auto"/>
    </w:pPr>
  </w:style>
  <w:style w:type="paragraph" w:customStyle="1" w:styleId="Default">
    <w:name w:val="Default"/>
    <w:rsid w:val="00E911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jlqj4b">
    <w:name w:val="jlqj4b"/>
    <w:basedOn w:val="Domylnaczcionkaakapitu"/>
    <w:rsid w:val="00C51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2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FFB4F-26CE-43DB-A5B9-AB266F26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SAWICKI Michal</dc:creator>
  <cp:keywords/>
  <dc:description/>
  <cp:lastModifiedBy>SAWICKI Michal</cp:lastModifiedBy>
  <cp:revision>4</cp:revision>
  <dcterms:created xsi:type="dcterms:W3CDTF">2023-01-10T11:52:00Z</dcterms:created>
  <dcterms:modified xsi:type="dcterms:W3CDTF">2023-01-10T11:55:00Z</dcterms:modified>
</cp:coreProperties>
</file>